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D40F7" w14:textId="77777777" w:rsidR="008E0DF8" w:rsidRDefault="008E0DF8">
      <w:pPr>
        <w:rPr>
          <w:lang w:val="en-US"/>
        </w:rPr>
      </w:pPr>
    </w:p>
    <w:p w14:paraId="78722AC1" w14:textId="111CACC5" w:rsidR="008E0DF8" w:rsidRPr="00FE26A2" w:rsidRDefault="008E0DF8">
      <w:pPr>
        <w:rPr>
          <w:sz w:val="22"/>
          <w:szCs w:val="22"/>
          <w:lang w:val="en-US"/>
        </w:rPr>
      </w:pPr>
      <w:r w:rsidRPr="00FE26A2">
        <w:rPr>
          <w:sz w:val="22"/>
          <w:szCs w:val="22"/>
          <w:lang w:val="en-US"/>
        </w:rPr>
        <w:t xml:space="preserve">York Bus Forum Meeting </w:t>
      </w:r>
      <w:r w:rsidR="00802D6F" w:rsidRPr="00FE26A2">
        <w:rPr>
          <w:sz w:val="22"/>
          <w:szCs w:val="22"/>
          <w:lang w:val="en-US"/>
        </w:rPr>
        <w:t>Oct 15</w:t>
      </w:r>
      <w:r w:rsidR="00802D6F" w:rsidRPr="00FE26A2">
        <w:rPr>
          <w:sz w:val="22"/>
          <w:szCs w:val="22"/>
          <w:vertAlign w:val="superscript"/>
          <w:lang w:val="en-US"/>
        </w:rPr>
        <w:t>th</w:t>
      </w:r>
      <w:r w:rsidR="00802D6F" w:rsidRPr="00FE26A2">
        <w:rPr>
          <w:sz w:val="22"/>
          <w:szCs w:val="22"/>
          <w:lang w:val="en-US"/>
        </w:rPr>
        <w:t xml:space="preserve"> 2024 </w:t>
      </w:r>
    </w:p>
    <w:p w14:paraId="28A5A538" w14:textId="7819D6CC" w:rsidR="00802D6F" w:rsidRPr="00FE26A2" w:rsidRDefault="00802D6F">
      <w:pPr>
        <w:rPr>
          <w:sz w:val="22"/>
          <w:szCs w:val="22"/>
          <w:lang w:val="en-US"/>
        </w:rPr>
      </w:pPr>
      <w:r w:rsidRPr="00FE26A2">
        <w:rPr>
          <w:sz w:val="22"/>
          <w:szCs w:val="22"/>
          <w:lang w:val="en-US"/>
        </w:rPr>
        <w:t xml:space="preserve">Chair: Niall McFerran Minutes: Andy D’Agorne. </w:t>
      </w:r>
    </w:p>
    <w:p w14:paraId="13874CD1" w14:textId="77777777" w:rsidR="00AC5CDD" w:rsidRPr="00FE26A2" w:rsidRDefault="00F13041" w:rsidP="00F13041">
      <w:pPr>
        <w:pStyle w:val="ListParagraph"/>
        <w:numPr>
          <w:ilvl w:val="0"/>
          <w:numId w:val="1"/>
        </w:numPr>
        <w:rPr>
          <w:rFonts w:cs="Courier New"/>
          <w:color w:val="000000"/>
          <w:sz w:val="22"/>
          <w:szCs w:val="22"/>
        </w:rPr>
      </w:pPr>
      <w:r w:rsidRPr="00FE26A2">
        <w:rPr>
          <w:sz w:val="22"/>
          <w:szCs w:val="22"/>
          <w:lang w:val="en-US"/>
        </w:rPr>
        <w:t xml:space="preserve">Welcome and apologies </w:t>
      </w:r>
    </w:p>
    <w:p w14:paraId="653C412D" w14:textId="489AA79F" w:rsidR="00802D6F" w:rsidRPr="00FE26A2" w:rsidRDefault="00F13041" w:rsidP="00AC5CDD">
      <w:pPr>
        <w:rPr>
          <w:rFonts w:cs="Courier New"/>
          <w:color w:val="000000"/>
          <w:sz w:val="22"/>
          <w:szCs w:val="22"/>
        </w:rPr>
      </w:pPr>
      <w:r w:rsidRPr="00FE26A2">
        <w:rPr>
          <w:sz w:val="22"/>
          <w:szCs w:val="22"/>
          <w:lang w:val="en-US"/>
        </w:rPr>
        <w:t xml:space="preserve">The Chair welcomed 31 present to the meeting and noted apologies </w:t>
      </w:r>
      <w:proofErr w:type="gramStart"/>
      <w:r w:rsidRPr="00FE26A2">
        <w:rPr>
          <w:sz w:val="22"/>
          <w:szCs w:val="22"/>
          <w:lang w:val="en-US"/>
        </w:rPr>
        <w:t xml:space="preserve">from </w:t>
      </w:r>
      <w:r w:rsidR="00802D6F" w:rsidRPr="00FE26A2">
        <w:rPr>
          <w:sz w:val="22"/>
          <w:szCs w:val="22"/>
          <w:lang w:val="en-US"/>
        </w:rPr>
        <w:t>:</w:t>
      </w:r>
      <w:proofErr w:type="gramEnd"/>
      <w:r w:rsidR="00AA768B" w:rsidRPr="00FE26A2">
        <w:rPr>
          <w:sz w:val="22"/>
          <w:szCs w:val="22"/>
          <w:lang w:val="en-US"/>
        </w:rPr>
        <w:t xml:space="preserve"> </w:t>
      </w:r>
      <w:r w:rsidR="00E50469" w:rsidRPr="00FE26A2">
        <w:rPr>
          <w:rFonts w:cs="Courier New"/>
          <w:sz w:val="22"/>
          <w:szCs w:val="22"/>
        </w:rPr>
        <w:t xml:space="preserve">Gail </w:t>
      </w:r>
      <w:r w:rsidR="00D94D01" w:rsidRPr="00FE26A2">
        <w:rPr>
          <w:rFonts w:cs="Courier New"/>
          <w:color w:val="000000"/>
          <w:sz w:val="22"/>
          <w:szCs w:val="22"/>
        </w:rPr>
        <w:t>Shuttleworth, Roger Backhouse, Carole Greene, Mary Cannon, Doreen Magill, Diana Robinson, Judy Illing, Tom Horner</w:t>
      </w:r>
      <w:r w:rsidR="00BB1F64" w:rsidRPr="00FE26A2">
        <w:rPr>
          <w:rFonts w:cs="Courier New"/>
          <w:color w:val="000000"/>
          <w:sz w:val="22"/>
          <w:szCs w:val="22"/>
        </w:rPr>
        <w:t xml:space="preserve"> (CYC)</w:t>
      </w:r>
    </w:p>
    <w:p w14:paraId="372EEF86" w14:textId="79B75EAD" w:rsidR="008F2426" w:rsidRPr="00FE26A2" w:rsidRDefault="008F2426" w:rsidP="008F2426">
      <w:pPr>
        <w:pStyle w:val="ListParagraph"/>
        <w:numPr>
          <w:ilvl w:val="0"/>
          <w:numId w:val="1"/>
        </w:numPr>
        <w:rPr>
          <w:rFonts w:cs="Courier New"/>
          <w:color w:val="000000"/>
          <w:sz w:val="22"/>
          <w:szCs w:val="22"/>
        </w:rPr>
      </w:pPr>
      <w:r w:rsidRPr="00FE26A2">
        <w:rPr>
          <w:rFonts w:cs="Courier New"/>
          <w:color w:val="000000"/>
          <w:sz w:val="22"/>
          <w:szCs w:val="22"/>
        </w:rPr>
        <w:t>Presentation Louise Cheeseman, “Women in the Transport Industry”</w:t>
      </w:r>
    </w:p>
    <w:p w14:paraId="61EC857F" w14:textId="77777777" w:rsidR="00AC5CDD" w:rsidRPr="00FE26A2" w:rsidRDefault="00BB1F64" w:rsidP="008F2426">
      <w:pPr>
        <w:rPr>
          <w:rFonts w:cs="Courier New"/>
          <w:color w:val="000000"/>
          <w:sz w:val="22"/>
          <w:szCs w:val="22"/>
        </w:rPr>
      </w:pPr>
      <w:r w:rsidRPr="00FE26A2">
        <w:rPr>
          <w:rFonts w:cs="Courier New"/>
          <w:color w:val="000000"/>
          <w:sz w:val="22"/>
          <w:szCs w:val="22"/>
        </w:rPr>
        <w:t>Louise Chees</w:t>
      </w:r>
      <w:r w:rsidR="00AC5CDD" w:rsidRPr="00FE26A2">
        <w:rPr>
          <w:rFonts w:cs="Courier New"/>
          <w:color w:val="000000"/>
          <w:sz w:val="22"/>
          <w:szCs w:val="22"/>
        </w:rPr>
        <w:t>e</w:t>
      </w:r>
      <w:r w:rsidRPr="00FE26A2">
        <w:rPr>
          <w:rFonts w:cs="Courier New"/>
          <w:color w:val="000000"/>
          <w:sz w:val="22"/>
          <w:szCs w:val="22"/>
        </w:rPr>
        <w:t>man gave an impressive account of her career rising from a train guard with Hull Trains to M</w:t>
      </w:r>
      <w:r w:rsidR="00AC5CDD" w:rsidRPr="00FE26A2">
        <w:rPr>
          <w:rFonts w:cs="Courier New"/>
          <w:color w:val="000000"/>
          <w:sz w:val="22"/>
          <w:szCs w:val="22"/>
        </w:rPr>
        <w:t xml:space="preserve">anaging </w:t>
      </w:r>
      <w:r w:rsidRPr="00FE26A2">
        <w:rPr>
          <w:rFonts w:cs="Courier New"/>
          <w:color w:val="000000"/>
          <w:sz w:val="22"/>
          <w:szCs w:val="22"/>
        </w:rPr>
        <w:t>D</w:t>
      </w:r>
      <w:r w:rsidR="00AC5CDD" w:rsidRPr="00FE26A2">
        <w:rPr>
          <w:rFonts w:cs="Courier New"/>
          <w:color w:val="000000"/>
          <w:sz w:val="22"/>
          <w:szCs w:val="22"/>
        </w:rPr>
        <w:t>irector</w:t>
      </w:r>
      <w:r w:rsidRPr="00FE26A2">
        <w:rPr>
          <w:rFonts w:cs="Courier New"/>
          <w:color w:val="000000"/>
          <w:sz w:val="22"/>
          <w:szCs w:val="22"/>
        </w:rPr>
        <w:t xml:space="preserve"> of Hull Trains and </w:t>
      </w:r>
      <w:r w:rsidR="00570CBA" w:rsidRPr="00FE26A2">
        <w:rPr>
          <w:rFonts w:cs="Courier New"/>
          <w:color w:val="000000"/>
          <w:sz w:val="22"/>
          <w:szCs w:val="22"/>
        </w:rPr>
        <w:t xml:space="preserve">Director of Buses for Transport for London. She helped to establish ‘Women in Rail’ and </w:t>
      </w:r>
      <w:r w:rsidR="00AA768B" w:rsidRPr="00FE26A2">
        <w:rPr>
          <w:rFonts w:cs="Courier New"/>
          <w:color w:val="000000"/>
          <w:sz w:val="22"/>
          <w:szCs w:val="22"/>
        </w:rPr>
        <w:t xml:space="preserve">is now Chair of </w:t>
      </w:r>
      <w:r w:rsidR="00570CBA" w:rsidRPr="00FE26A2">
        <w:rPr>
          <w:rFonts w:cs="Courier New"/>
          <w:color w:val="000000"/>
          <w:sz w:val="22"/>
          <w:szCs w:val="22"/>
        </w:rPr>
        <w:t>‘Women in Bus and Coach</w:t>
      </w:r>
      <w:r w:rsidR="00E6546D" w:rsidRPr="00FE26A2">
        <w:rPr>
          <w:rFonts w:cs="Courier New"/>
          <w:color w:val="000000"/>
          <w:sz w:val="22"/>
          <w:szCs w:val="22"/>
        </w:rPr>
        <w:t xml:space="preserve">’ which had its first meeting in June 2023 with the northern region branch being launched recently. </w:t>
      </w:r>
    </w:p>
    <w:p w14:paraId="38756713" w14:textId="49CA53F2" w:rsidR="005144D0" w:rsidRPr="00FE26A2" w:rsidRDefault="00E6546D" w:rsidP="008F2426">
      <w:pPr>
        <w:rPr>
          <w:rFonts w:cs="Courier New"/>
          <w:color w:val="000000"/>
          <w:sz w:val="22"/>
          <w:szCs w:val="22"/>
        </w:rPr>
      </w:pPr>
      <w:r w:rsidRPr="00FE26A2">
        <w:rPr>
          <w:rFonts w:cs="Courier New"/>
          <w:color w:val="000000"/>
          <w:sz w:val="22"/>
          <w:szCs w:val="22"/>
        </w:rPr>
        <w:t>She gave an account of the significance of</w:t>
      </w:r>
      <w:r w:rsidR="006F4883" w:rsidRPr="00FE26A2">
        <w:rPr>
          <w:rFonts w:cs="Courier New"/>
          <w:color w:val="000000"/>
          <w:sz w:val="22"/>
          <w:szCs w:val="22"/>
        </w:rPr>
        <w:t xml:space="preserve"> branding and innovation in establishing the London outer circle ‘</w:t>
      </w:r>
      <w:proofErr w:type="spellStart"/>
      <w:r w:rsidR="006F4883" w:rsidRPr="00FE26A2">
        <w:rPr>
          <w:rFonts w:cs="Courier New"/>
          <w:color w:val="000000"/>
          <w:sz w:val="22"/>
          <w:szCs w:val="22"/>
        </w:rPr>
        <w:t>superloop</w:t>
      </w:r>
      <w:proofErr w:type="spellEnd"/>
      <w:r w:rsidR="006F4883" w:rsidRPr="00FE26A2">
        <w:rPr>
          <w:rFonts w:cs="Courier New"/>
          <w:color w:val="000000"/>
          <w:sz w:val="22"/>
          <w:szCs w:val="22"/>
        </w:rPr>
        <w:t>’ bus service with Sadiq Khan offering a very clear long</w:t>
      </w:r>
      <w:r w:rsidR="005144D0" w:rsidRPr="00FE26A2">
        <w:rPr>
          <w:rFonts w:cs="Courier New"/>
          <w:color w:val="000000"/>
          <w:sz w:val="22"/>
          <w:szCs w:val="22"/>
        </w:rPr>
        <w:t>-</w:t>
      </w:r>
      <w:r w:rsidR="006F4883" w:rsidRPr="00FE26A2">
        <w:rPr>
          <w:rFonts w:cs="Courier New"/>
          <w:color w:val="000000"/>
          <w:sz w:val="22"/>
          <w:szCs w:val="22"/>
        </w:rPr>
        <w:t>term plan for Transport in the capital.</w:t>
      </w:r>
      <w:r w:rsidR="005144D0" w:rsidRPr="00FE26A2">
        <w:rPr>
          <w:rFonts w:cs="Courier New"/>
          <w:color w:val="000000"/>
          <w:sz w:val="22"/>
          <w:szCs w:val="22"/>
        </w:rPr>
        <w:t xml:space="preserve"> Innovations include the </w:t>
      </w:r>
      <w:r w:rsidR="00484DC8" w:rsidRPr="00FE26A2">
        <w:rPr>
          <w:rFonts w:cs="Courier New"/>
          <w:color w:val="000000"/>
          <w:sz w:val="22"/>
          <w:szCs w:val="22"/>
        </w:rPr>
        <w:t>358 Crystal Palace service with on route charging and the Kings Cross route 63 service offering high quality vehicles. Experience showed that up to 18months is needed to see significant response in increased patronage.</w:t>
      </w:r>
    </w:p>
    <w:p w14:paraId="0391EC14" w14:textId="72033996" w:rsidR="00BB1F64" w:rsidRPr="00FE26A2" w:rsidRDefault="00F07448">
      <w:pPr>
        <w:rPr>
          <w:rFonts w:cs="Courier New"/>
          <w:color w:val="000000"/>
          <w:sz w:val="22"/>
          <w:szCs w:val="22"/>
        </w:rPr>
      </w:pPr>
      <w:r w:rsidRPr="00FE26A2">
        <w:rPr>
          <w:rFonts w:cs="Courier New"/>
          <w:color w:val="000000"/>
          <w:sz w:val="22"/>
          <w:szCs w:val="22"/>
        </w:rPr>
        <w:t>Recruiting more women has been an important part of tackling the staffing shortage in the industry</w:t>
      </w:r>
      <w:r w:rsidR="003B424A" w:rsidRPr="00FE26A2">
        <w:rPr>
          <w:rFonts w:cs="Courier New"/>
          <w:color w:val="000000"/>
          <w:sz w:val="22"/>
          <w:szCs w:val="22"/>
        </w:rPr>
        <w:t xml:space="preserve"> post covid</w:t>
      </w:r>
      <w:r w:rsidRPr="00FE26A2">
        <w:rPr>
          <w:rFonts w:cs="Courier New"/>
          <w:color w:val="000000"/>
          <w:sz w:val="22"/>
          <w:szCs w:val="22"/>
        </w:rPr>
        <w:t xml:space="preserve">, as well as securing women directors on the boards of operators and changes to ensure a more inclusive industry. </w:t>
      </w:r>
    </w:p>
    <w:p w14:paraId="71F30537" w14:textId="3EDF6CF0" w:rsidR="00F13041" w:rsidRPr="00FE26A2" w:rsidRDefault="00F13041">
      <w:pPr>
        <w:rPr>
          <w:rFonts w:cs="Courier New"/>
          <w:color w:val="000000"/>
          <w:sz w:val="22"/>
          <w:szCs w:val="22"/>
        </w:rPr>
      </w:pPr>
      <w:r w:rsidRPr="00FE26A2">
        <w:rPr>
          <w:rFonts w:cs="Courier New"/>
          <w:color w:val="000000"/>
          <w:sz w:val="22"/>
          <w:szCs w:val="22"/>
        </w:rPr>
        <w:t>Questions followed and topic</w:t>
      </w:r>
      <w:r w:rsidR="00AC5CDD" w:rsidRPr="00FE26A2">
        <w:rPr>
          <w:rFonts w:cs="Courier New"/>
          <w:color w:val="000000"/>
          <w:sz w:val="22"/>
          <w:szCs w:val="22"/>
        </w:rPr>
        <w:t>s</w:t>
      </w:r>
      <w:r w:rsidRPr="00FE26A2">
        <w:rPr>
          <w:rFonts w:cs="Courier New"/>
          <w:color w:val="000000"/>
          <w:sz w:val="22"/>
          <w:szCs w:val="22"/>
        </w:rPr>
        <w:t xml:space="preserve"> included how Louis</w:t>
      </w:r>
      <w:r w:rsidR="00AC5CDD" w:rsidRPr="00FE26A2">
        <w:rPr>
          <w:rFonts w:cs="Courier New"/>
          <w:color w:val="000000"/>
          <w:sz w:val="22"/>
          <w:szCs w:val="22"/>
        </w:rPr>
        <w:t>e</w:t>
      </w:r>
      <w:r w:rsidRPr="00FE26A2">
        <w:rPr>
          <w:rFonts w:cs="Courier New"/>
          <w:color w:val="000000"/>
          <w:sz w:val="22"/>
          <w:szCs w:val="22"/>
        </w:rPr>
        <w:t xml:space="preserve"> in her role engage with the Disabled Community, how the Mayor developed a clear Transport Plan with bus services dovetailing with Rail and other transport in Lon</w:t>
      </w:r>
      <w:r w:rsidR="00AC5CDD" w:rsidRPr="00FE26A2">
        <w:rPr>
          <w:rFonts w:cs="Courier New"/>
          <w:color w:val="000000"/>
          <w:sz w:val="22"/>
          <w:szCs w:val="22"/>
        </w:rPr>
        <w:t>don</w:t>
      </w:r>
      <w:r w:rsidRPr="00FE26A2">
        <w:rPr>
          <w:rFonts w:cs="Courier New"/>
          <w:color w:val="000000"/>
          <w:sz w:val="22"/>
          <w:szCs w:val="22"/>
        </w:rPr>
        <w:t>, the use of bus timetables, apps and websites to promote bus services, how to engage young people and encourage them to use the bus rather than aspire to car ownership</w:t>
      </w:r>
      <w:r w:rsidR="00AC5CDD" w:rsidRPr="00FE26A2">
        <w:rPr>
          <w:rFonts w:cs="Courier New"/>
          <w:color w:val="000000"/>
          <w:sz w:val="22"/>
          <w:szCs w:val="22"/>
        </w:rPr>
        <w:t>,</w:t>
      </w:r>
      <w:r w:rsidRPr="00FE26A2">
        <w:rPr>
          <w:rFonts w:cs="Courier New"/>
          <w:color w:val="000000"/>
          <w:sz w:val="22"/>
          <w:szCs w:val="22"/>
        </w:rPr>
        <w:t xml:space="preserve"> and facilities for bus drivers at London depots which Louise admitted were not always ideal and gave an example that was far from being so.</w:t>
      </w:r>
    </w:p>
    <w:p w14:paraId="0F60A684" w14:textId="44B21197" w:rsidR="00F13041" w:rsidRPr="00FE26A2" w:rsidRDefault="00F13041" w:rsidP="00F13041">
      <w:pPr>
        <w:pStyle w:val="ListParagraph"/>
        <w:numPr>
          <w:ilvl w:val="0"/>
          <w:numId w:val="1"/>
        </w:numPr>
        <w:rPr>
          <w:rFonts w:cs="Courier New"/>
          <w:color w:val="000000"/>
          <w:sz w:val="22"/>
          <w:szCs w:val="22"/>
        </w:rPr>
      </w:pPr>
      <w:r w:rsidRPr="00FE26A2">
        <w:rPr>
          <w:rFonts w:cs="Courier New"/>
          <w:color w:val="000000"/>
          <w:sz w:val="22"/>
          <w:szCs w:val="22"/>
        </w:rPr>
        <w:t>Minutes of 17</w:t>
      </w:r>
      <w:r w:rsidRPr="00FE26A2">
        <w:rPr>
          <w:rFonts w:cs="Courier New"/>
          <w:color w:val="000000"/>
          <w:sz w:val="22"/>
          <w:szCs w:val="22"/>
          <w:vertAlign w:val="superscript"/>
        </w:rPr>
        <w:t>th</w:t>
      </w:r>
      <w:r w:rsidRPr="00FE26A2">
        <w:rPr>
          <w:rFonts w:cs="Courier New"/>
          <w:color w:val="000000"/>
          <w:sz w:val="22"/>
          <w:szCs w:val="22"/>
        </w:rPr>
        <w:t xml:space="preserve"> September and matters arising not elsewhere on the Agenda.</w:t>
      </w:r>
    </w:p>
    <w:p w14:paraId="43BC74DE" w14:textId="77777777" w:rsidR="00FE26A2" w:rsidRPr="00FE26A2" w:rsidRDefault="002B02FB">
      <w:pPr>
        <w:rPr>
          <w:rFonts w:cs="Courier New"/>
          <w:color w:val="000000"/>
          <w:sz w:val="22"/>
          <w:szCs w:val="22"/>
        </w:rPr>
      </w:pPr>
      <w:proofErr w:type="gramStart"/>
      <w:r w:rsidRPr="00FE26A2">
        <w:rPr>
          <w:rFonts w:cs="Courier New"/>
          <w:color w:val="000000"/>
          <w:sz w:val="22"/>
          <w:szCs w:val="22"/>
        </w:rPr>
        <w:t>Matters arising</w:t>
      </w:r>
      <w:r w:rsidR="00FE26A2" w:rsidRPr="00FE26A2">
        <w:rPr>
          <w:rFonts w:cs="Courier New"/>
          <w:color w:val="000000"/>
          <w:sz w:val="22"/>
          <w:szCs w:val="22"/>
        </w:rPr>
        <w:t>.</w:t>
      </w:r>
      <w:proofErr w:type="gramEnd"/>
    </w:p>
    <w:p w14:paraId="76EB269D" w14:textId="3250EBAB" w:rsidR="005144D0" w:rsidRPr="00FE26A2" w:rsidRDefault="002B02FB">
      <w:pPr>
        <w:rPr>
          <w:rFonts w:cs="Courier New"/>
          <w:color w:val="000000"/>
          <w:sz w:val="22"/>
          <w:szCs w:val="22"/>
        </w:rPr>
      </w:pPr>
      <w:r w:rsidRPr="00FE26A2">
        <w:rPr>
          <w:rFonts w:cs="Courier New"/>
          <w:color w:val="000000"/>
          <w:sz w:val="22"/>
          <w:szCs w:val="22"/>
        </w:rPr>
        <w:t>It was noted that the nos. 3 and 4 had been diverted inward bound on Tuesday 15</w:t>
      </w:r>
      <w:r w:rsidRPr="00FE26A2">
        <w:rPr>
          <w:rFonts w:cs="Courier New"/>
          <w:color w:val="000000"/>
          <w:sz w:val="22"/>
          <w:szCs w:val="22"/>
          <w:vertAlign w:val="superscript"/>
        </w:rPr>
        <w:t>th</w:t>
      </w:r>
      <w:r w:rsidRPr="00FE26A2">
        <w:rPr>
          <w:rFonts w:cs="Courier New"/>
          <w:color w:val="000000"/>
          <w:sz w:val="22"/>
          <w:szCs w:val="22"/>
        </w:rPr>
        <w:t xml:space="preserve"> October..</w:t>
      </w:r>
      <w:r w:rsidR="003B424A" w:rsidRPr="00FE26A2">
        <w:rPr>
          <w:sz w:val="22"/>
          <w:szCs w:val="22"/>
          <w:lang w:val="en-US"/>
        </w:rPr>
        <w:t xml:space="preserve">. Anna Courtier (First Bus) </w:t>
      </w:r>
      <w:r w:rsidR="007C4494" w:rsidRPr="00FE26A2">
        <w:rPr>
          <w:sz w:val="22"/>
          <w:szCs w:val="22"/>
          <w:lang w:val="en-US"/>
        </w:rPr>
        <w:t xml:space="preserve">said it was an ‘operational decision’ following liaison with the station frontage project team. Niall said he has emailed Tom Horner to question why this has happened given the commitment made last month that the services would still call at the station. </w:t>
      </w:r>
    </w:p>
    <w:p w14:paraId="5B382183" w14:textId="01F69EB4" w:rsidR="00A5346B" w:rsidRPr="00FE26A2" w:rsidRDefault="00A5346B">
      <w:pPr>
        <w:rPr>
          <w:sz w:val="22"/>
          <w:szCs w:val="22"/>
          <w:lang w:val="en-US"/>
        </w:rPr>
      </w:pPr>
      <w:r w:rsidRPr="00FE26A2">
        <w:rPr>
          <w:sz w:val="22"/>
          <w:szCs w:val="22"/>
          <w:lang w:val="en-US"/>
        </w:rPr>
        <w:t>Correction to last month</w:t>
      </w:r>
      <w:r w:rsidR="00FE26A2" w:rsidRPr="00FE26A2">
        <w:rPr>
          <w:sz w:val="22"/>
          <w:szCs w:val="22"/>
          <w:lang w:val="en-US"/>
        </w:rPr>
        <w:t>’s minutes-</w:t>
      </w:r>
      <w:r w:rsidRPr="00FE26A2">
        <w:rPr>
          <w:sz w:val="22"/>
          <w:szCs w:val="22"/>
          <w:lang w:val="en-US"/>
        </w:rPr>
        <w:t>the Wayne in attend</w:t>
      </w:r>
      <w:r w:rsidR="00E50469" w:rsidRPr="00FE26A2">
        <w:rPr>
          <w:sz w:val="22"/>
          <w:szCs w:val="22"/>
          <w:lang w:val="en-US"/>
        </w:rPr>
        <w:t>ance was Wayne Blackburn.</w:t>
      </w:r>
    </w:p>
    <w:p w14:paraId="2BFB98F8" w14:textId="7748918A" w:rsidR="002B02FB" w:rsidRPr="00FE26A2" w:rsidRDefault="002B02FB" w:rsidP="002B02FB">
      <w:pPr>
        <w:pStyle w:val="ListParagraph"/>
        <w:numPr>
          <w:ilvl w:val="0"/>
          <w:numId w:val="1"/>
        </w:numPr>
        <w:rPr>
          <w:sz w:val="22"/>
          <w:szCs w:val="22"/>
          <w:lang w:val="en-US"/>
        </w:rPr>
      </w:pPr>
      <w:r w:rsidRPr="00FE26A2">
        <w:rPr>
          <w:sz w:val="22"/>
          <w:szCs w:val="22"/>
          <w:lang w:val="en-US"/>
        </w:rPr>
        <w:t>Enhanced Partnership (EP) Meeting 9</w:t>
      </w:r>
      <w:r w:rsidRPr="00FE26A2">
        <w:rPr>
          <w:sz w:val="22"/>
          <w:szCs w:val="22"/>
          <w:vertAlign w:val="superscript"/>
          <w:lang w:val="en-US"/>
        </w:rPr>
        <w:t>th</w:t>
      </w:r>
      <w:r w:rsidRPr="00FE26A2">
        <w:rPr>
          <w:sz w:val="22"/>
          <w:szCs w:val="22"/>
          <w:lang w:val="en-US"/>
        </w:rPr>
        <w:t xml:space="preserve"> October 2024</w:t>
      </w:r>
    </w:p>
    <w:p w14:paraId="3BFF5480" w14:textId="42F9B614" w:rsidR="00A5346B" w:rsidRPr="00FE26A2" w:rsidRDefault="002B02FB">
      <w:pPr>
        <w:rPr>
          <w:sz w:val="22"/>
          <w:szCs w:val="22"/>
          <w:lang w:val="en-US"/>
        </w:rPr>
      </w:pPr>
      <w:r w:rsidRPr="00FE26A2">
        <w:rPr>
          <w:sz w:val="22"/>
          <w:szCs w:val="22"/>
          <w:lang w:val="en-US"/>
        </w:rPr>
        <w:lastRenderedPageBreak/>
        <w:t>Niall explained that the</w:t>
      </w:r>
      <w:r w:rsidR="00A5346B" w:rsidRPr="00FE26A2">
        <w:rPr>
          <w:sz w:val="22"/>
          <w:szCs w:val="22"/>
          <w:lang w:val="en-US"/>
        </w:rPr>
        <w:t xml:space="preserve"> EP Forum meeting on Oct 9</w:t>
      </w:r>
      <w:r w:rsidR="00A5346B" w:rsidRPr="00FE26A2">
        <w:rPr>
          <w:sz w:val="22"/>
          <w:szCs w:val="22"/>
          <w:vertAlign w:val="superscript"/>
          <w:lang w:val="en-US"/>
        </w:rPr>
        <w:t>th</w:t>
      </w:r>
      <w:r w:rsidR="00A5346B" w:rsidRPr="00FE26A2">
        <w:rPr>
          <w:sz w:val="22"/>
          <w:szCs w:val="22"/>
          <w:lang w:val="en-US"/>
        </w:rPr>
        <w:t xml:space="preserve"> was cancelled</w:t>
      </w:r>
      <w:r w:rsidRPr="00FE26A2">
        <w:rPr>
          <w:sz w:val="22"/>
          <w:szCs w:val="22"/>
          <w:lang w:val="en-US"/>
        </w:rPr>
        <w:t xml:space="preserve"> and meetings would in future be every second month</w:t>
      </w:r>
      <w:r w:rsidR="00A5346B" w:rsidRPr="00FE26A2">
        <w:rPr>
          <w:sz w:val="22"/>
          <w:szCs w:val="22"/>
          <w:lang w:val="en-US"/>
        </w:rPr>
        <w:t>, with a commitment that there would instead be longer meeting</w:t>
      </w:r>
      <w:r w:rsidRPr="00FE26A2">
        <w:rPr>
          <w:sz w:val="22"/>
          <w:szCs w:val="22"/>
          <w:lang w:val="en-US"/>
        </w:rPr>
        <w:t>s to give the opportunity for detailed discussions.</w:t>
      </w:r>
      <w:r w:rsidR="00A5346B" w:rsidRPr="00FE26A2">
        <w:rPr>
          <w:sz w:val="22"/>
          <w:szCs w:val="22"/>
          <w:lang w:val="en-US"/>
        </w:rPr>
        <w:t xml:space="preserve"> </w:t>
      </w:r>
    </w:p>
    <w:p w14:paraId="70D59876" w14:textId="624DABE8" w:rsidR="002B02FB" w:rsidRPr="00FE26A2" w:rsidRDefault="002B02FB" w:rsidP="002B02FB">
      <w:pPr>
        <w:pStyle w:val="ListParagraph"/>
        <w:numPr>
          <w:ilvl w:val="0"/>
          <w:numId w:val="1"/>
        </w:numPr>
        <w:rPr>
          <w:sz w:val="22"/>
          <w:szCs w:val="22"/>
          <w:lang w:val="en-US"/>
        </w:rPr>
      </w:pPr>
      <w:r w:rsidRPr="00FE26A2">
        <w:rPr>
          <w:sz w:val="22"/>
          <w:szCs w:val="22"/>
          <w:lang w:val="en-US"/>
        </w:rPr>
        <w:t>City of York Council issues</w:t>
      </w:r>
    </w:p>
    <w:p w14:paraId="3283CC8B" w14:textId="00CAEC65" w:rsidR="002B02FB" w:rsidRPr="00FE26A2" w:rsidRDefault="002B02FB" w:rsidP="002B02FB">
      <w:pPr>
        <w:rPr>
          <w:sz w:val="22"/>
          <w:szCs w:val="22"/>
          <w:lang w:val="en-US"/>
        </w:rPr>
      </w:pPr>
      <w:r w:rsidRPr="00FE26A2">
        <w:rPr>
          <w:sz w:val="22"/>
          <w:szCs w:val="22"/>
          <w:lang w:val="en-US"/>
        </w:rPr>
        <w:t>Niall explained that due to unforeseen circumstances Tom Horner had had to send apologies at short notice so the agenda items 5a) to 5g) were largely held over.</w:t>
      </w:r>
    </w:p>
    <w:p w14:paraId="6891394D" w14:textId="02D165A3" w:rsidR="002B02FB" w:rsidRPr="00FE26A2" w:rsidRDefault="002B02FB" w:rsidP="002B02FB">
      <w:pPr>
        <w:rPr>
          <w:sz w:val="22"/>
          <w:szCs w:val="22"/>
          <w:lang w:val="en-US"/>
        </w:rPr>
      </w:pPr>
      <w:r w:rsidRPr="00FE26A2">
        <w:rPr>
          <w:sz w:val="22"/>
          <w:szCs w:val="22"/>
          <w:lang w:val="en-US"/>
        </w:rPr>
        <w:t xml:space="preserve">Confirmation was received </w:t>
      </w:r>
      <w:r w:rsidR="008F2426" w:rsidRPr="00FE26A2">
        <w:rPr>
          <w:sz w:val="22"/>
          <w:szCs w:val="22"/>
          <w:lang w:val="en-US"/>
        </w:rPr>
        <w:t xml:space="preserve">in the meeting </w:t>
      </w:r>
      <w:r w:rsidRPr="00FE26A2">
        <w:rPr>
          <w:sz w:val="22"/>
          <w:szCs w:val="22"/>
          <w:lang w:val="en-US"/>
        </w:rPr>
        <w:t>that East Yorkshire would be t</w:t>
      </w:r>
      <w:r w:rsidR="008F2426" w:rsidRPr="00FE26A2">
        <w:rPr>
          <w:sz w:val="22"/>
          <w:szCs w:val="22"/>
          <w:lang w:val="en-US"/>
        </w:rPr>
        <w:t>aking over the no 14 route.</w:t>
      </w:r>
      <w:r w:rsidR="00FE26A2" w:rsidRPr="00FE26A2">
        <w:rPr>
          <w:sz w:val="22"/>
          <w:szCs w:val="22"/>
          <w:lang w:val="en-US"/>
        </w:rPr>
        <w:t>5g) refers</w:t>
      </w:r>
    </w:p>
    <w:p w14:paraId="3E3105A2" w14:textId="16FE469E" w:rsidR="00A5346B" w:rsidRDefault="008F2426">
      <w:pPr>
        <w:rPr>
          <w:sz w:val="22"/>
          <w:szCs w:val="22"/>
          <w:lang w:val="en-US"/>
        </w:rPr>
      </w:pPr>
      <w:r w:rsidRPr="00FE26A2">
        <w:rPr>
          <w:sz w:val="22"/>
          <w:szCs w:val="22"/>
          <w:lang w:val="en-US"/>
        </w:rPr>
        <w:t>Discussion tool place on the f</w:t>
      </w:r>
      <w:r w:rsidR="001C04A3" w:rsidRPr="00FE26A2">
        <w:rPr>
          <w:sz w:val="22"/>
          <w:szCs w:val="22"/>
          <w:lang w:val="en-US"/>
        </w:rPr>
        <w:t>uture of the £2 fare cap after Dec 2024</w:t>
      </w:r>
      <w:r w:rsidRPr="00FE26A2">
        <w:rPr>
          <w:sz w:val="22"/>
          <w:szCs w:val="22"/>
          <w:lang w:val="en-US"/>
        </w:rPr>
        <w:t xml:space="preserve"> and Stuart Fillingham informed the meeting that o</w:t>
      </w:r>
      <w:r w:rsidR="001C04A3" w:rsidRPr="00FE26A2">
        <w:rPr>
          <w:sz w:val="22"/>
          <w:szCs w:val="22"/>
          <w:lang w:val="en-US"/>
        </w:rPr>
        <w:t xml:space="preserve">perators are being consulted by Ernst Young on behalf of DfT with a £2.50 or £3 cap </w:t>
      </w:r>
      <w:r w:rsidRPr="00FE26A2">
        <w:rPr>
          <w:sz w:val="22"/>
          <w:szCs w:val="22"/>
          <w:lang w:val="en-US"/>
        </w:rPr>
        <w:t xml:space="preserve">seeming to </w:t>
      </w:r>
      <w:r w:rsidR="001C04A3" w:rsidRPr="00FE26A2">
        <w:rPr>
          <w:sz w:val="22"/>
          <w:szCs w:val="22"/>
          <w:lang w:val="en-US"/>
        </w:rPr>
        <w:t>be</w:t>
      </w:r>
      <w:r w:rsidRPr="00FE26A2">
        <w:rPr>
          <w:sz w:val="22"/>
          <w:szCs w:val="22"/>
          <w:lang w:val="en-US"/>
        </w:rPr>
        <w:t xml:space="preserve"> </w:t>
      </w:r>
      <w:r w:rsidR="001C04A3" w:rsidRPr="00FE26A2">
        <w:rPr>
          <w:sz w:val="22"/>
          <w:szCs w:val="22"/>
          <w:lang w:val="en-US"/>
        </w:rPr>
        <w:t xml:space="preserve">most likely. </w:t>
      </w:r>
    </w:p>
    <w:p w14:paraId="2C62DDCA" w14:textId="67E360E0" w:rsidR="004109B8" w:rsidRPr="00FE26A2" w:rsidRDefault="004109B8">
      <w:pPr>
        <w:rPr>
          <w:sz w:val="22"/>
          <w:szCs w:val="22"/>
          <w:lang w:val="en-US"/>
        </w:rPr>
      </w:pPr>
      <w:r w:rsidRPr="00FE26A2">
        <w:rPr>
          <w:sz w:val="22"/>
          <w:szCs w:val="22"/>
          <w:lang w:val="en-US"/>
        </w:rPr>
        <w:t>Members reported that the issue of bus diversions during road works are still an issue of concern because no one is putting up notices on stops that are temporarily missed out by the route  (examples given included the 13 and 1a in Haxby)</w:t>
      </w:r>
      <w:bookmarkStart w:id="0" w:name="_GoBack"/>
      <w:bookmarkEnd w:id="0"/>
    </w:p>
    <w:p w14:paraId="33E7D372" w14:textId="31592AAE" w:rsidR="008F2426" w:rsidRPr="00FE26A2" w:rsidRDefault="008F2426" w:rsidP="008F2426">
      <w:pPr>
        <w:pStyle w:val="ListParagraph"/>
        <w:numPr>
          <w:ilvl w:val="0"/>
          <w:numId w:val="1"/>
        </w:numPr>
        <w:rPr>
          <w:sz w:val="22"/>
          <w:szCs w:val="22"/>
          <w:lang w:val="en-US"/>
        </w:rPr>
      </w:pPr>
      <w:r w:rsidRPr="00FE26A2">
        <w:rPr>
          <w:sz w:val="22"/>
          <w:szCs w:val="22"/>
          <w:lang w:val="en-US"/>
        </w:rPr>
        <w:t>First Bus Issues</w:t>
      </w:r>
    </w:p>
    <w:p w14:paraId="5788ACC7" w14:textId="67FE93BE" w:rsidR="008F2426" w:rsidRPr="00FE26A2" w:rsidRDefault="008F2426" w:rsidP="008F2426">
      <w:pPr>
        <w:rPr>
          <w:sz w:val="22"/>
          <w:szCs w:val="22"/>
          <w:lang w:val="en-US"/>
        </w:rPr>
      </w:pPr>
      <w:r w:rsidRPr="00FE26A2">
        <w:rPr>
          <w:sz w:val="22"/>
          <w:szCs w:val="22"/>
          <w:lang w:val="en-US"/>
        </w:rPr>
        <w:t>Prior to the meeting, an update on issues 6a) to 6e) had been provided by Anna Courtier and circulated to members.</w:t>
      </w:r>
    </w:p>
    <w:p w14:paraId="32FD6D98" w14:textId="1D1AE8D4" w:rsidR="001C04A3" w:rsidRPr="00FE26A2" w:rsidRDefault="001C04A3">
      <w:pPr>
        <w:rPr>
          <w:sz w:val="22"/>
          <w:szCs w:val="22"/>
          <w:lang w:val="en-US"/>
        </w:rPr>
      </w:pPr>
    </w:p>
    <w:p w14:paraId="493E78C6" w14:textId="5DD6AAB5" w:rsidR="00CD0923" w:rsidRPr="00FE26A2" w:rsidRDefault="00CD0923" w:rsidP="00CD0923">
      <w:pPr>
        <w:pStyle w:val="ListParagraph"/>
        <w:numPr>
          <w:ilvl w:val="0"/>
          <w:numId w:val="1"/>
        </w:numPr>
        <w:rPr>
          <w:sz w:val="22"/>
          <w:szCs w:val="22"/>
          <w:lang w:val="en-US"/>
        </w:rPr>
      </w:pPr>
      <w:r w:rsidRPr="00FE26A2">
        <w:rPr>
          <w:sz w:val="22"/>
          <w:szCs w:val="22"/>
          <w:lang w:val="en-US"/>
        </w:rPr>
        <w:t>Transdev</w:t>
      </w:r>
    </w:p>
    <w:p w14:paraId="162F50E0" w14:textId="29BEB089" w:rsidR="00B228FE" w:rsidRDefault="00CD0923">
      <w:pPr>
        <w:rPr>
          <w:sz w:val="22"/>
          <w:szCs w:val="22"/>
          <w:lang w:val="en-US"/>
        </w:rPr>
      </w:pPr>
      <w:r w:rsidRPr="00FE26A2">
        <w:rPr>
          <w:sz w:val="22"/>
          <w:szCs w:val="22"/>
          <w:lang w:val="en-US"/>
        </w:rPr>
        <w:t>Niall reported that service</w:t>
      </w:r>
      <w:r w:rsidR="00B228FE" w:rsidRPr="00FE26A2">
        <w:rPr>
          <w:sz w:val="22"/>
          <w:szCs w:val="22"/>
          <w:lang w:val="en-US"/>
        </w:rPr>
        <w:t xml:space="preserve"> 25 </w:t>
      </w:r>
      <w:r w:rsidRPr="00FE26A2">
        <w:rPr>
          <w:sz w:val="22"/>
          <w:szCs w:val="22"/>
          <w:lang w:val="en-US"/>
        </w:rPr>
        <w:t>is now following its correct route.</w:t>
      </w:r>
    </w:p>
    <w:p w14:paraId="7823E9A8" w14:textId="77777777" w:rsidR="004109B8" w:rsidRDefault="004109B8" w:rsidP="004109B8">
      <w:pPr>
        <w:rPr>
          <w:sz w:val="22"/>
          <w:szCs w:val="22"/>
          <w:lang w:val="en-US"/>
        </w:rPr>
      </w:pPr>
      <w:r w:rsidRPr="00FE26A2">
        <w:rPr>
          <w:sz w:val="22"/>
          <w:szCs w:val="22"/>
          <w:lang w:val="en-US"/>
        </w:rPr>
        <w:t xml:space="preserve">Dee Boyle raised concerns at Rawcliffe Parish Council that service 19 is very unreliable with instances of having to wait 90 minutes and residents giving up using it. This has been blamed on </w:t>
      </w:r>
      <w:r>
        <w:rPr>
          <w:sz w:val="22"/>
          <w:szCs w:val="22"/>
          <w:lang w:val="en-US"/>
        </w:rPr>
        <w:t xml:space="preserve">works on Leeman Road and </w:t>
      </w:r>
      <w:r w:rsidRPr="00FE26A2">
        <w:rPr>
          <w:sz w:val="22"/>
          <w:szCs w:val="22"/>
          <w:lang w:val="en-US"/>
        </w:rPr>
        <w:t>delays at the station</w:t>
      </w:r>
      <w:r>
        <w:rPr>
          <w:sz w:val="22"/>
          <w:szCs w:val="22"/>
          <w:lang w:val="en-US"/>
        </w:rPr>
        <w:t>.</w:t>
      </w:r>
    </w:p>
    <w:p w14:paraId="6BEF04FD" w14:textId="77777777" w:rsidR="004109B8" w:rsidRPr="00FE26A2" w:rsidRDefault="004109B8">
      <w:pPr>
        <w:rPr>
          <w:sz w:val="22"/>
          <w:szCs w:val="22"/>
          <w:lang w:val="en-US"/>
        </w:rPr>
      </w:pPr>
    </w:p>
    <w:p w14:paraId="706C6870" w14:textId="3F35F948" w:rsidR="00CD0923" w:rsidRPr="00FE26A2" w:rsidRDefault="00CD0923" w:rsidP="00CD0923">
      <w:pPr>
        <w:pStyle w:val="ListParagraph"/>
        <w:numPr>
          <w:ilvl w:val="0"/>
          <w:numId w:val="1"/>
        </w:numPr>
        <w:rPr>
          <w:sz w:val="22"/>
          <w:szCs w:val="22"/>
          <w:lang w:val="en-US"/>
        </w:rPr>
      </w:pPr>
      <w:r w:rsidRPr="00FE26A2">
        <w:rPr>
          <w:sz w:val="22"/>
          <w:szCs w:val="22"/>
          <w:lang w:val="en-US"/>
        </w:rPr>
        <w:t>East Yorkshire</w:t>
      </w:r>
    </w:p>
    <w:p w14:paraId="5E4C5237" w14:textId="2F945045" w:rsidR="00AC5CDD" w:rsidRPr="00FE26A2" w:rsidRDefault="00B228FE">
      <w:pPr>
        <w:rPr>
          <w:sz w:val="22"/>
          <w:szCs w:val="22"/>
          <w:lang w:val="en-US"/>
        </w:rPr>
      </w:pPr>
      <w:r w:rsidRPr="00FE26A2">
        <w:rPr>
          <w:sz w:val="22"/>
          <w:szCs w:val="22"/>
          <w:lang w:val="en-US"/>
        </w:rPr>
        <w:t xml:space="preserve">Stuart Fillingham </w:t>
      </w:r>
      <w:r w:rsidR="00AC5CDD" w:rsidRPr="00FE26A2">
        <w:rPr>
          <w:sz w:val="22"/>
          <w:szCs w:val="22"/>
          <w:lang w:val="en-US"/>
        </w:rPr>
        <w:t>reported</w:t>
      </w:r>
      <w:r w:rsidRPr="00FE26A2">
        <w:rPr>
          <w:sz w:val="22"/>
          <w:szCs w:val="22"/>
          <w:lang w:val="en-US"/>
        </w:rPr>
        <w:t xml:space="preserve"> a 40% growth in ser</w:t>
      </w:r>
      <w:r w:rsidR="00C02C7B" w:rsidRPr="00FE26A2">
        <w:rPr>
          <w:sz w:val="22"/>
          <w:szCs w:val="22"/>
          <w:lang w:val="en-US"/>
        </w:rPr>
        <w:t xml:space="preserve">vice on the x46 since they moved to a half hourly service. In November </w:t>
      </w:r>
      <w:r w:rsidR="00AC5CDD" w:rsidRPr="00FE26A2">
        <w:rPr>
          <w:sz w:val="22"/>
          <w:szCs w:val="22"/>
          <w:lang w:val="en-US"/>
        </w:rPr>
        <w:t xml:space="preserve">services between Market Weighton and York </w:t>
      </w:r>
      <w:r w:rsidR="00C02C7B" w:rsidRPr="00FE26A2">
        <w:rPr>
          <w:sz w:val="22"/>
          <w:szCs w:val="22"/>
          <w:lang w:val="en-US"/>
        </w:rPr>
        <w:t>will be boosted to every 20</w:t>
      </w:r>
      <w:r w:rsidR="00CD0923" w:rsidRPr="00FE26A2">
        <w:rPr>
          <w:sz w:val="22"/>
          <w:szCs w:val="22"/>
          <w:lang w:val="en-US"/>
        </w:rPr>
        <w:t xml:space="preserve"> </w:t>
      </w:r>
      <w:r w:rsidR="00C02C7B" w:rsidRPr="00FE26A2">
        <w:rPr>
          <w:sz w:val="22"/>
          <w:szCs w:val="22"/>
          <w:lang w:val="en-US"/>
        </w:rPr>
        <w:t xml:space="preserve">minutes with </w:t>
      </w:r>
      <w:r w:rsidR="00AC5CDD" w:rsidRPr="00FE26A2">
        <w:rPr>
          <w:sz w:val="22"/>
          <w:szCs w:val="22"/>
          <w:lang w:val="en-US"/>
        </w:rPr>
        <w:t>a new x45 service</w:t>
      </w:r>
      <w:r w:rsidR="00C02C7B" w:rsidRPr="00FE26A2">
        <w:rPr>
          <w:sz w:val="22"/>
          <w:szCs w:val="22"/>
          <w:lang w:val="en-US"/>
        </w:rPr>
        <w:t xml:space="preserve"> calling into Dunnington and a </w:t>
      </w:r>
      <w:r w:rsidR="00AC5CDD" w:rsidRPr="00FE26A2">
        <w:rPr>
          <w:sz w:val="22"/>
          <w:szCs w:val="22"/>
          <w:lang w:val="en-US"/>
        </w:rPr>
        <w:t>continuing commitment to a clock face</w:t>
      </w:r>
      <w:r w:rsidR="00C02C7B" w:rsidRPr="00FE26A2">
        <w:rPr>
          <w:sz w:val="22"/>
          <w:szCs w:val="22"/>
          <w:lang w:val="en-US"/>
        </w:rPr>
        <w:t xml:space="preserve"> timetable</w:t>
      </w:r>
      <w:r w:rsidR="00AC5CDD" w:rsidRPr="00FE26A2">
        <w:rPr>
          <w:sz w:val="22"/>
          <w:szCs w:val="22"/>
          <w:lang w:val="en-US"/>
        </w:rPr>
        <w:t>.</w:t>
      </w:r>
      <w:r w:rsidR="00C02C7B" w:rsidRPr="00FE26A2">
        <w:rPr>
          <w:sz w:val="22"/>
          <w:szCs w:val="22"/>
          <w:lang w:val="en-US"/>
        </w:rPr>
        <w:t>.</w:t>
      </w:r>
    </w:p>
    <w:p w14:paraId="24D20C55" w14:textId="1B25FE13" w:rsidR="00ED2CFD" w:rsidRPr="00FE26A2" w:rsidRDefault="00ED2CFD">
      <w:pPr>
        <w:rPr>
          <w:sz w:val="22"/>
          <w:szCs w:val="22"/>
          <w:lang w:val="en-US"/>
        </w:rPr>
      </w:pPr>
      <w:r w:rsidRPr="00FE26A2">
        <w:rPr>
          <w:sz w:val="22"/>
          <w:szCs w:val="22"/>
          <w:lang w:val="en-US"/>
        </w:rPr>
        <w:t>Tom Donnelly updated members on the progress on the accreditation process for Class 2 Mobility Scooters with an expectation that in the next couple of weeks East Yorkshire would have an agreement in place to accept passes from other operators though training for East Yorkshire staff would take longer.</w:t>
      </w:r>
    </w:p>
    <w:p w14:paraId="6E5A42A3" w14:textId="14882FB0" w:rsidR="00E25DD4" w:rsidRPr="00FE26A2" w:rsidRDefault="00B226A3">
      <w:pPr>
        <w:rPr>
          <w:sz w:val="22"/>
          <w:szCs w:val="22"/>
          <w:lang w:val="en-US"/>
        </w:rPr>
      </w:pPr>
      <w:r w:rsidRPr="00FE26A2">
        <w:rPr>
          <w:sz w:val="22"/>
          <w:szCs w:val="22"/>
          <w:lang w:val="en-US"/>
        </w:rPr>
        <w:t>Next meeting</w:t>
      </w:r>
      <w:r w:rsidRPr="00FE26A2">
        <w:rPr>
          <w:b/>
          <w:bCs/>
          <w:sz w:val="22"/>
          <w:szCs w:val="22"/>
          <w:lang w:val="en-US"/>
        </w:rPr>
        <w:t>: Nov 19</w:t>
      </w:r>
      <w:r w:rsidRPr="00FE26A2">
        <w:rPr>
          <w:b/>
          <w:bCs/>
          <w:sz w:val="22"/>
          <w:szCs w:val="22"/>
          <w:vertAlign w:val="superscript"/>
          <w:lang w:val="en-US"/>
        </w:rPr>
        <w:t>th</w:t>
      </w:r>
      <w:r w:rsidRPr="00FE26A2">
        <w:rPr>
          <w:b/>
          <w:bCs/>
          <w:sz w:val="22"/>
          <w:szCs w:val="22"/>
          <w:lang w:val="en-US"/>
        </w:rPr>
        <w:t xml:space="preserve"> 5.30pm</w:t>
      </w:r>
      <w:r w:rsidRPr="00FE26A2">
        <w:rPr>
          <w:sz w:val="22"/>
          <w:szCs w:val="22"/>
          <w:lang w:val="en-US"/>
        </w:rPr>
        <w:t xml:space="preserve"> Guest speaker David Hearn Head of Transport York and N Yorks Combined Authority. </w:t>
      </w:r>
    </w:p>
    <w:p w14:paraId="08BDE52D" w14:textId="77777777" w:rsidR="00E25DD4" w:rsidRDefault="00E25DD4">
      <w:pPr>
        <w:rPr>
          <w:lang w:val="en-US"/>
        </w:rPr>
      </w:pPr>
    </w:p>
    <w:p w14:paraId="2CF291D1" w14:textId="5AE5456F" w:rsidR="00802D6F" w:rsidRPr="008E0DF8" w:rsidRDefault="00802D6F">
      <w:pPr>
        <w:rPr>
          <w:lang w:val="en-US"/>
        </w:rPr>
      </w:pPr>
      <w:r>
        <w:rPr>
          <w:lang w:val="en-US"/>
        </w:rPr>
        <w:t xml:space="preserve"> </w:t>
      </w:r>
    </w:p>
    <w:sectPr w:rsidR="00802D6F" w:rsidRPr="008E0D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21A95"/>
    <w:multiLevelType w:val="hybridMultilevel"/>
    <w:tmpl w:val="B60C6436"/>
    <w:lvl w:ilvl="0" w:tplc="2AB0041A">
      <w:start w:val="1"/>
      <w:numFmt w:val="decimal"/>
      <w:lvlText w:val="%1."/>
      <w:lvlJc w:val="left"/>
      <w:pPr>
        <w:ind w:left="720" w:hanging="360"/>
      </w:pPr>
      <w:rPr>
        <w:rFonts w:asciiTheme="minorHAnsi" w:hAnsiTheme="minorHAnsi" w:cstheme="minorBidi"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DF8"/>
    <w:rsid w:val="001C04A3"/>
    <w:rsid w:val="002B02FB"/>
    <w:rsid w:val="003B424A"/>
    <w:rsid w:val="004109B8"/>
    <w:rsid w:val="00484DC8"/>
    <w:rsid w:val="005144D0"/>
    <w:rsid w:val="00570CBA"/>
    <w:rsid w:val="006F4883"/>
    <w:rsid w:val="007C4494"/>
    <w:rsid w:val="00802D6F"/>
    <w:rsid w:val="008E0DF8"/>
    <w:rsid w:val="008F2426"/>
    <w:rsid w:val="009E0913"/>
    <w:rsid w:val="00A5346B"/>
    <w:rsid w:val="00AA768B"/>
    <w:rsid w:val="00AC5CDD"/>
    <w:rsid w:val="00AE4EFC"/>
    <w:rsid w:val="00B06219"/>
    <w:rsid w:val="00B226A3"/>
    <w:rsid w:val="00B228FE"/>
    <w:rsid w:val="00BB1F64"/>
    <w:rsid w:val="00C02C7B"/>
    <w:rsid w:val="00C11A7E"/>
    <w:rsid w:val="00CD0923"/>
    <w:rsid w:val="00D72DBF"/>
    <w:rsid w:val="00D94D01"/>
    <w:rsid w:val="00E25DD4"/>
    <w:rsid w:val="00E50469"/>
    <w:rsid w:val="00E6546D"/>
    <w:rsid w:val="00ED2CFD"/>
    <w:rsid w:val="00ED7370"/>
    <w:rsid w:val="00F07448"/>
    <w:rsid w:val="00F13041"/>
    <w:rsid w:val="00FE2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F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0D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0D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0D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0D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0D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0D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0D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0D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0D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D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0D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0D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0D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0D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0D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0D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0D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0DF8"/>
    <w:rPr>
      <w:rFonts w:eastAsiaTheme="majorEastAsia" w:cstheme="majorBidi"/>
      <w:color w:val="272727" w:themeColor="text1" w:themeTint="D8"/>
    </w:rPr>
  </w:style>
  <w:style w:type="paragraph" w:styleId="Title">
    <w:name w:val="Title"/>
    <w:basedOn w:val="Normal"/>
    <w:next w:val="Normal"/>
    <w:link w:val="TitleChar"/>
    <w:uiPriority w:val="10"/>
    <w:qFormat/>
    <w:rsid w:val="008E0D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0D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0D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0D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0DF8"/>
    <w:pPr>
      <w:spacing w:before="160"/>
      <w:jc w:val="center"/>
    </w:pPr>
    <w:rPr>
      <w:i/>
      <w:iCs/>
      <w:color w:val="404040" w:themeColor="text1" w:themeTint="BF"/>
    </w:rPr>
  </w:style>
  <w:style w:type="character" w:customStyle="1" w:styleId="QuoteChar">
    <w:name w:val="Quote Char"/>
    <w:basedOn w:val="DefaultParagraphFont"/>
    <w:link w:val="Quote"/>
    <w:uiPriority w:val="29"/>
    <w:rsid w:val="008E0DF8"/>
    <w:rPr>
      <w:i/>
      <w:iCs/>
      <w:color w:val="404040" w:themeColor="text1" w:themeTint="BF"/>
    </w:rPr>
  </w:style>
  <w:style w:type="paragraph" w:styleId="ListParagraph">
    <w:name w:val="List Paragraph"/>
    <w:basedOn w:val="Normal"/>
    <w:uiPriority w:val="34"/>
    <w:qFormat/>
    <w:rsid w:val="008E0DF8"/>
    <w:pPr>
      <w:ind w:left="720"/>
      <w:contextualSpacing/>
    </w:pPr>
  </w:style>
  <w:style w:type="character" w:styleId="IntenseEmphasis">
    <w:name w:val="Intense Emphasis"/>
    <w:basedOn w:val="DefaultParagraphFont"/>
    <w:uiPriority w:val="21"/>
    <w:qFormat/>
    <w:rsid w:val="008E0DF8"/>
    <w:rPr>
      <w:i/>
      <w:iCs/>
      <w:color w:val="0F4761" w:themeColor="accent1" w:themeShade="BF"/>
    </w:rPr>
  </w:style>
  <w:style w:type="paragraph" w:styleId="IntenseQuote">
    <w:name w:val="Intense Quote"/>
    <w:basedOn w:val="Normal"/>
    <w:next w:val="Normal"/>
    <w:link w:val="IntenseQuoteChar"/>
    <w:uiPriority w:val="30"/>
    <w:qFormat/>
    <w:rsid w:val="008E0D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0DF8"/>
    <w:rPr>
      <w:i/>
      <w:iCs/>
      <w:color w:val="0F4761" w:themeColor="accent1" w:themeShade="BF"/>
    </w:rPr>
  </w:style>
  <w:style w:type="character" w:styleId="IntenseReference">
    <w:name w:val="Intense Reference"/>
    <w:basedOn w:val="DefaultParagraphFont"/>
    <w:uiPriority w:val="32"/>
    <w:qFormat/>
    <w:rsid w:val="008E0DF8"/>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0D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0D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0D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0D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0D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0D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0D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0D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0D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D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0D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0D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0D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0D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0D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0D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0D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0DF8"/>
    <w:rPr>
      <w:rFonts w:eastAsiaTheme="majorEastAsia" w:cstheme="majorBidi"/>
      <w:color w:val="272727" w:themeColor="text1" w:themeTint="D8"/>
    </w:rPr>
  </w:style>
  <w:style w:type="paragraph" w:styleId="Title">
    <w:name w:val="Title"/>
    <w:basedOn w:val="Normal"/>
    <w:next w:val="Normal"/>
    <w:link w:val="TitleChar"/>
    <w:uiPriority w:val="10"/>
    <w:qFormat/>
    <w:rsid w:val="008E0D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0D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0D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0D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0DF8"/>
    <w:pPr>
      <w:spacing w:before="160"/>
      <w:jc w:val="center"/>
    </w:pPr>
    <w:rPr>
      <w:i/>
      <w:iCs/>
      <w:color w:val="404040" w:themeColor="text1" w:themeTint="BF"/>
    </w:rPr>
  </w:style>
  <w:style w:type="character" w:customStyle="1" w:styleId="QuoteChar">
    <w:name w:val="Quote Char"/>
    <w:basedOn w:val="DefaultParagraphFont"/>
    <w:link w:val="Quote"/>
    <w:uiPriority w:val="29"/>
    <w:rsid w:val="008E0DF8"/>
    <w:rPr>
      <w:i/>
      <w:iCs/>
      <w:color w:val="404040" w:themeColor="text1" w:themeTint="BF"/>
    </w:rPr>
  </w:style>
  <w:style w:type="paragraph" w:styleId="ListParagraph">
    <w:name w:val="List Paragraph"/>
    <w:basedOn w:val="Normal"/>
    <w:uiPriority w:val="34"/>
    <w:qFormat/>
    <w:rsid w:val="008E0DF8"/>
    <w:pPr>
      <w:ind w:left="720"/>
      <w:contextualSpacing/>
    </w:pPr>
  </w:style>
  <w:style w:type="character" w:styleId="IntenseEmphasis">
    <w:name w:val="Intense Emphasis"/>
    <w:basedOn w:val="DefaultParagraphFont"/>
    <w:uiPriority w:val="21"/>
    <w:qFormat/>
    <w:rsid w:val="008E0DF8"/>
    <w:rPr>
      <w:i/>
      <w:iCs/>
      <w:color w:val="0F4761" w:themeColor="accent1" w:themeShade="BF"/>
    </w:rPr>
  </w:style>
  <w:style w:type="paragraph" w:styleId="IntenseQuote">
    <w:name w:val="Intense Quote"/>
    <w:basedOn w:val="Normal"/>
    <w:next w:val="Normal"/>
    <w:link w:val="IntenseQuoteChar"/>
    <w:uiPriority w:val="30"/>
    <w:qFormat/>
    <w:rsid w:val="008E0D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0DF8"/>
    <w:rPr>
      <w:i/>
      <w:iCs/>
      <w:color w:val="0F4761" w:themeColor="accent1" w:themeShade="BF"/>
    </w:rPr>
  </w:style>
  <w:style w:type="character" w:styleId="IntenseReference">
    <w:name w:val="Intense Reference"/>
    <w:basedOn w:val="DefaultParagraphFont"/>
    <w:uiPriority w:val="32"/>
    <w:qFormat/>
    <w:rsid w:val="008E0D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D'Agorne</dc:creator>
  <cp:lastModifiedBy>Roger</cp:lastModifiedBy>
  <cp:revision>2</cp:revision>
  <dcterms:created xsi:type="dcterms:W3CDTF">2024-11-03T17:17:00Z</dcterms:created>
  <dcterms:modified xsi:type="dcterms:W3CDTF">2024-11-03T17:17:00Z</dcterms:modified>
</cp:coreProperties>
</file>